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E26C7" w14:paraId="63803A5C" w14:textId="77777777" w:rsidTr="000E26C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591667A8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7704F5D2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1457761F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4FDF2566" w14:textId="55E3FD07" w:rsid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  <w:tc>
          <w:tcPr>
            <w:tcW w:w="144" w:type="dxa"/>
            <w:vAlign w:val="center"/>
          </w:tcPr>
          <w:p w14:paraId="3EAA8FFF" w14:textId="77777777" w:rsidR="000E26C7" w:rsidRDefault="000E26C7" w:rsidP="000E26C7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03BEC0C1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47F5606A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2B80941B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30631097" w14:textId="7EBEA23A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</w:tr>
      <w:tr w:rsidR="000E26C7" w14:paraId="346781BA" w14:textId="77777777" w:rsidTr="000E26C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1F4FC60B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526D51BC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46E58CE9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494BBC87" w14:textId="6F5BAAE5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  <w:tc>
          <w:tcPr>
            <w:tcW w:w="144" w:type="dxa"/>
            <w:vAlign w:val="center"/>
          </w:tcPr>
          <w:p w14:paraId="798C7077" w14:textId="77777777" w:rsidR="000E26C7" w:rsidRDefault="000E26C7" w:rsidP="000E26C7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726283C7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48665B1C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19C217B7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1BC374E0" w14:textId="46149974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</w:tr>
      <w:tr w:rsidR="000E26C7" w14:paraId="14C80430" w14:textId="77777777" w:rsidTr="000E26C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22253C14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097E8111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552A2CAF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01E899EF" w14:textId="4E0128AA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  <w:tc>
          <w:tcPr>
            <w:tcW w:w="144" w:type="dxa"/>
            <w:vAlign w:val="center"/>
          </w:tcPr>
          <w:p w14:paraId="536625BD" w14:textId="77777777" w:rsidR="000E26C7" w:rsidRDefault="000E26C7" w:rsidP="000E26C7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2AB814BE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7300991C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78FEAA13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10C29B2F" w14:textId="5CCF921D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</w:tr>
      <w:tr w:rsidR="000E26C7" w14:paraId="08B1F0B1" w14:textId="77777777" w:rsidTr="000E26C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1D81DB99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19D24E42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3410ED01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58555C0F" w14:textId="08610D98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  <w:tc>
          <w:tcPr>
            <w:tcW w:w="144" w:type="dxa"/>
            <w:vAlign w:val="center"/>
          </w:tcPr>
          <w:p w14:paraId="5DB9953F" w14:textId="77777777" w:rsidR="000E26C7" w:rsidRDefault="000E26C7" w:rsidP="000E26C7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0E53259D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26D69DA7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126ACA31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339F7E02" w14:textId="25DB67F5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</w:tr>
      <w:tr w:rsidR="000E26C7" w14:paraId="2EF30D5F" w14:textId="77777777" w:rsidTr="000E26C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6D2FF7A5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643C6662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7C3097BD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2D6B613C" w14:textId="6F3A1B34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  <w:tc>
          <w:tcPr>
            <w:tcW w:w="144" w:type="dxa"/>
            <w:vAlign w:val="center"/>
          </w:tcPr>
          <w:p w14:paraId="0B7E17B6" w14:textId="77777777" w:rsidR="000E26C7" w:rsidRDefault="000E26C7" w:rsidP="000E26C7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23328950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64CA796F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46A17A14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7F605D95" w14:textId="3BD53A8A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</w:tr>
      <w:tr w:rsidR="000E26C7" w14:paraId="1581E2FB" w14:textId="77777777" w:rsidTr="000E26C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7E33A1D6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1DD4898D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7DADB4F8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3D54D33F" w14:textId="0C048AA1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  <w:tc>
          <w:tcPr>
            <w:tcW w:w="144" w:type="dxa"/>
            <w:vAlign w:val="center"/>
          </w:tcPr>
          <w:p w14:paraId="7A38FAA4" w14:textId="77777777" w:rsidR="000E26C7" w:rsidRDefault="000E26C7" w:rsidP="000E26C7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2546F1C5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2DB5DDA5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3504DCEE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76F44ED9" w14:textId="169C7613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</w:tr>
      <w:tr w:rsidR="000E26C7" w14:paraId="6DFE3D5C" w14:textId="77777777" w:rsidTr="000E26C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0B6A61B1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0B326BEA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2862B4B8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32ED6C4F" w14:textId="6DBBBFF9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  <w:tc>
          <w:tcPr>
            <w:tcW w:w="144" w:type="dxa"/>
            <w:vAlign w:val="center"/>
          </w:tcPr>
          <w:p w14:paraId="5960E438" w14:textId="77777777" w:rsidR="000E26C7" w:rsidRDefault="000E26C7" w:rsidP="000E26C7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56C09816" w14:textId="77777777" w:rsidR="000E26C7" w:rsidRPr="000E26C7" w:rsidRDefault="000E26C7" w:rsidP="000E26C7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0E26C7">
              <w:rPr>
                <w:rFonts w:ascii="XCCW Joined 1a" w:hAnsi="XCCW Joined 1a"/>
                <w:b/>
                <w:bCs/>
                <w:sz w:val="15"/>
                <w:szCs w:val="15"/>
              </w:rPr>
              <w:t>LI: Can I compare the similarities and differences between the roles of British and German women in World War II?</w:t>
            </w:r>
          </w:p>
          <w:p w14:paraId="35975BBC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the roles (jobs) that women did in World War II</w:t>
            </w:r>
          </w:p>
          <w:p w14:paraId="0AA709AD" w14:textId="77777777" w:rsidR="000E26C7" w:rsidRPr="000E26C7" w:rsidRDefault="000E26C7" w:rsidP="000E26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demonstrate how some roles were similar for both British and German women</w:t>
            </w:r>
          </w:p>
          <w:p w14:paraId="75202A28" w14:textId="452AE52C" w:rsidR="000E26C7" w:rsidRDefault="000E26C7" w:rsidP="000E26C7">
            <w:pPr>
              <w:ind w:left="140" w:right="140"/>
            </w:pPr>
            <w:r w:rsidRPr="000E26C7">
              <w:rPr>
                <w:rFonts w:ascii="XCCW Joined 1a" w:hAnsi="XCCW Joined 1a"/>
                <w:sz w:val="15"/>
                <w:szCs w:val="15"/>
              </w:rPr>
              <w:t>I can identify and explain the differences in the roles of British and German women</w:t>
            </w:r>
          </w:p>
        </w:tc>
      </w:tr>
    </w:tbl>
    <w:p w14:paraId="4D84E3F0" w14:textId="77777777" w:rsidR="000E26C7" w:rsidRPr="000E26C7" w:rsidRDefault="000E26C7" w:rsidP="000E26C7">
      <w:pPr>
        <w:ind w:left="140" w:right="140"/>
        <w:rPr>
          <w:vanish/>
        </w:rPr>
      </w:pPr>
    </w:p>
    <w:sectPr w:rsidR="000E26C7" w:rsidRPr="000E26C7" w:rsidSect="000E26C7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632B"/>
    <w:multiLevelType w:val="hybridMultilevel"/>
    <w:tmpl w:val="7A1E7000"/>
    <w:lvl w:ilvl="0" w:tplc="35020D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8F2581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65AA4B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69E643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81285B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5679D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C986E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A66A4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F4B0C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C7"/>
    <w:rsid w:val="000E26C7"/>
    <w:rsid w:val="0018194C"/>
    <w:rsid w:val="003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F9CD"/>
  <w15:chartTrackingRefBased/>
  <w15:docId w15:val="{84019FCD-A7FA-44DD-9352-3DD37C5E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107D188D1434E8EBA0D2FCB109BFA" ma:contentTypeVersion="12" ma:contentTypeDescription="Create a new document." ma:contentTypeScope="" ma:versionID="20466b1b1cc118c85454ba1f7bf3a76e">
  <xsd:schema xmlns:xsd="http://www.w3.org/2001/XMLSchema" xmlns:xs="http://www.w3.org/2001/XMLSchema" xmlns:p="http://schemas.microsoft.com/office/2006/metadata/properties" xmlns:ns3="b25f1d48-5805-4e8a-9136-3440917c57ca" xmlns:ns4="75a0463d-01a8-4dc5-af73-d868f2ff8beb" targetNamespace="http://schemas.microsoft.com/office/2006/metadata/properties" ma:root="true" ma:fieldsID="0223e3d656fba1eb1bc3250a0e6cf6bd" ns3:_="" ns4:_="">
    <xsd:import namespace="b25f1d48-5805-4e8a-9136-3440917c57ca"/>
    <xsd:import namespace="75a0463d-01a8-4dc5-af73-d868f2ff8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1d48-5805-4e8a-9136-3440917c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463d-01a8-4dc5-af73-d868f2ff8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24279-710A-4E07-A6D4-FA020E7C1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f1d48-5805-4e8a-9136-3440917c57ca"/>
    <ds:schemaRef ds:uri="75a0463d-01a8-4dc5-af73-d868f2ff8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28F66-21DF-4348-9A70-3F08F9DC4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3760C-D1E3-4C39-A1E5-B2AAA3E3486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75a0463d-01a8-4dc5-af73-d868f2ff8beb"/>
    <ds:schemaRef ds:uri="b25f1d48-5805-4e8a-9136-3440917c57ca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2021-05-09T14:49:00Z</dcterms:created>
  <dcterms:modified xsi:type="dcterms:W3CDTF">2021-05-09T14:49:00Z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0x0101009D1107D188D1434E8EBA0D2FCB109BFA</vt:lpwstr>
  </property>
</Properties>
</file>