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p14">
  <w:body>
    <w:p xmlns:wp14="http://schemas.microsoft.com/office/word/2010/wordml" w:rsidRPr="00497DD1" w:rsidR="00497DD1" w:rsidP="250C041E" w:rsidRDefault="00497DD1" w14:paraId="1F2B4612" wp14:textId="58EC76D8">
      <w:pPr>
        <w:tabs>
          <w:tab w:val="right" w:pos="10348"/>
        </w:tabs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250C041E" w:rsidR="4C1E152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Thursday 29th</w:t>
      </w:r>
      <w:r w:rsidRPr="250C041E" w:rsidR="4C1E152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vertAlign w:val="superscript"/>
          <w:lang w:val="en-GB"/>
        </w:rPr>
        <w:t xml:space="preserve"> </w:t>
      </w:r>
      <w:r w:rsidRPr="250C041E" w:rsidR="4C1E152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April </w:t>
      </w:r>
      <w:r w:rsidRPr="250C041E" w:rsidR="4C1E152E">
        <w:rPr>
          <w:rFonts w:ascii="Segoe UI" w:hAnsi="Segoe UI" w:eastAsia="Segoe UI" w:cs="Segoe U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  <w:t>Book Talk</w:t>
      </w:r>
      <w:proofErr w:type="gramStart"/>
      <w:r w:rsidRPr="250C041E" w:rsidR="4C1E152E">
        <w:rPr>
          <w:rFonts w:ascii="Segoe UI" w:hAnsi="Segoe UI" w:eastAsia="Segoe UI" w:cs="Segoe U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  <w:t>-  Additional</w:t>
      </w:r>
      <w:proofErr w:type="gramEnd"/>
      <w:r w:rsidRPr="250C041E" w:rsidR="4C1E152E">
        <w:rPr>
          <w:rFonts w:ascii="Segoe UI" w:hAnsi="Segoe UI" w:eastAsia="Segoe UI" w:cs="Segoe U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  <w:t xml:space="preserve"> Support</w:t>
      </w:r>
    </w:p>
    <w:p xmlns:wp14="http://schemas.microsoft.com/office/word/2010/wordml" w:rsidRPr="00497DD1" w:rsidR="00497DD1" w:rsidP="250C041E" w:rsidRDefault="00497DD1" w14:paraId="672A6659" wp14:textId="21E51F2A">
      <w:pPr>
        <w:spacing w:after="16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50C041E" w:rsidR="4C1E152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Rose Blanche </w:t>
      </w:r>
      <w:proofErr w:type="gramStart"/>
      <w:r w:rsidRPr="250C041E" w:rsidR="4C1E152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by  Roberto</w:t>
      </w:r>
      <w:proofErr w:type="gramEnd"/>
      <w:r w:rsidRPr="250C041E" w:rsidR="4C1E152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Innocenti and I</w:t>
      </w:r>
      <w:r w:rsidRPr="250C041E" w:rsidR="4C1E152E">
        <w:rPr>
          <w:rFonts w:ascii="Segoe UI" w:hAnsi="Segoe UI" w:eastAsia="Segoe UI" w:cs="Segoe U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an McEwan</w:t>
      </w:r>
    </w:p>
    <w:p xmlns:wp14="http://schemas.microsoft.com/office/word/2010/wordml" w:rsidRPr="00497DD1" w:rsidR="003231EE" w:rsidP="003231EE" w:rsidRDefault="003231EE" w14:paraId="124F2D20" wp14:textId="77777777">
      <w:pPr>
        <w:tabs>
          <w:tab w:val="right" w:pos="10348"/>
        </w:tabs>
        <w:spacing w:after="0" w:line="240" w:lineRule="auto"/>
        <w:rPr>
          <w:rFonts w:ascii="Sassoon Infant Std" w:hAnsi="Sassoon Infant Std"/>
          <w:sz w:val="24"/>
          <w:szCs w:val="24"/>
          <w:u w:val="single"/>
        </w:rPr>
      </w:pPr>
      <w:r w:rsidRPr="00497DD1">
        <w:rPr>
          <w:rFonts w:ascii="Sassoon Infant Std" w:hAnsi="Sassoon Infant Std"/>
          <w:sz w:val="24"/>
          <w:szCs w:val="24"/>
          <w:u w:val="single"/>
        </w:rPr>
        <w:t>Lenses we have focused on:</w:t>
      </w:r>
    </w:p>
    <w:p w:rsidR="00497DD1" w:rsidP="250C041E" w:rsidRDefault="00497DD1" w14:paraId="3434B594" w14:textId="0774E198">
      <w:pPr>
        <w:pStyle w:val="ListParagraph"/>
        <w:numPr>
          <w:ilvl w:val="0"/>
          <w:numId w:val="2"/>
        </w:numPr>
        <w:tabs>
          <w:tab w:val="right" w:leader="none" w:pos="10348"/>
        </w:tabs>
        <w:spacing w:after="0" w:line="240" w:lineRule="auto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0C041E" w:rsidR="00497DD1">
        <w:rPr>
          <w:rFonts w:ascii="Sassoon Infant Std" w:hAnsi="Sassoon Infant Std"/>
          <w:sz w:val="24"/>
          <w:szCs w:val="24"/>
        </w:rPr>
        <w:t>Fantastics</w:t>
      </w:r>
      <w:r w:rsidRPr="250C041E" w:rsidR="00497DD1">
        <w:rPr>
          <w:rFonts w:ascii="Sassoon Infant Std" w:hAnsi="Sassoon Infant Std"/>
          <w:sz w:val="24"/>
          <w:szCs w:val="24"/>
        </w:rPr>
        <w:t xml:space="preserve">: </w:t>
      </w:r>
      <w:r w:rsidRPr="250C041E" w:rsidR="04382250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Action</w:t>
      </w:r>
    </w:p>
    <w:p w:rsidR="04382250" w:rsidP="250C041E" w:rsidRDefault="04382250" w14:paraId="21A7B19D" w14:textId="22630537">
      <w:pPr>
        <w:pStyle w:val="ListParagraph"/>
        <w:numPr>
          <w:ilvl w:val="0"/>
          <w:numId w:val="2"/>
        </w:numPr>
        <w:tabs>
          <w:tab w:val="right" w:leader="none" w:pos="10348"/>
        </w:tabs>
        <w:spacing w:after="160" w:line="240" w:lineRule="auto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0C041E" w:rsidR="0438225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Stylistics: </w:t>
      </w:r>
      <w:r w:rsidRPr="250C041E" w:rsidR="04382250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Yes/no relationships</w:t>
      </w:r>
    </w:p>
    <w:p w:rsidR="04382250" w:rsidP="250C041E" w:rsidRDefault="04382250" w14:paraId="721EF3E1" w14:textId="19F9B6A7">
      <w:pPr>
        <w:pStyle w:val="ListParagraph"/>
        <w:numPr>
          <w:ilvl w:val="0"/>
          <w:numId w:val="2"/>
        </w:numPr>
        <w:tabs>
          <w:tab w:val="right" w:leader="none" w:pos="10348"/>
        </w:tabs>
        <w:spacing w:after="160" w:line="240" w:lineRule="auto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0C041E" w:rsidR="0438225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Analytics: T</w:t>
      </w:r>
      <w:r w:rsidRPr="250C041E" w:rsidR="04382250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rawling for evidence</w:t>
      </w:r>
    </w:p>
    <w:p w:rsidR="250C041E" w:rsidP="250C041E" w:rsidRDefault="250C041E" w14:paraId="0E00CC15" w14:textId="7736727A">
      <w:pPr>
        <w:pStyle w:val="Normal"/>
        <w:tabs>
          <w:tab w:val="right" w:leader="none" w:pos="10348"/>
        </w:tabs>
        <w:spacing w:after="0" w:line="240" w:lineRule="auto"/>
        <w:ind w:left="0"/>
        <w:rPr>
          <w:rFonts w:ascii="Sassoon Infant Std" w:hAnsi="Sassoon Infant St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34"/>
      </w:tblGrid>
      <w:tr xmlns:wp14="http://schemas.microsoft.com/office/word/2010/wordml" w:rsidR="00F77D83" w:rsidTr="250C041E" w14:paraId="76986DC6" wp14:textId="77777777">
        <w:trPr>
          <w:trHeight w:val="3267"/>
        </w:trPr>
        <w:tc>
          <w:tcPr>
            <w:tcW w:w="2122" w:type="dxa"/>
            <w:tcMar/>
          </w:tcPr>
          <w:p w:rsidR="00F77D83" w:rsidRDefault="00F77D83" w14:paraId="0A37501D" wp14:textId="77777777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RDefault="00C91C0E" w14:paraId="5DAB6C7B" wp14:textId="77777777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RDefault="00C91C0E" w14:paraId="02EB378F" wp14:textId="77777777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P="250C041E" w:rsidRDefault="007F0319" w14:paraId="6A05A809" wp14:textId="2F0CF31A">
            <w:pPr>
              <w:pStyle w:val="Normal"/>
            </w:pPr>
            <w:r w:rsidR="6E0C75FC">
              <w:drawing>
                <wp:inline xmlns:wp14="http://schemas.microsoft.com/office/word/2010/wordprocessingDrawing" wp14:editId="6943B3CF" wp14:anchorId="68D83535">
                  <wp:extent cx="676275" cy="676275"/>
                  <wp:effectExtent l="0" t="0" r="0" b="0"/>
                  <wp:docPr id="5554918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7c52ed6c2804aa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  <w:tcMar/>
          </w:tcPr>
          <w:p w:rsidR="000D1B7F" w:rsidRDefault="000D1B7F" w14:paraId="29D6B04F" wp14:textId="15D5AC4A">
            <w:pPr>
              <w:pBdr>
                <w:bottom w:val="single" w:color="auto" w:sz="12" w:space="1"/>
              </w:pBdr>
              <w:rPr>
                <w:rFonts w:ascii="Lucida Handwriting" w:hAnsi="Lucida Handwriting"/>
                <w:sz w:val="24"/>
                <w:szCs w:val="24"/>
              </w:rPr>
            </w:pPr>
            <w:r w:rsidR="0B75A03F">
              <w:drawing>
                <wp:inline xmlns:wp14="http://schemas.microsoft.com/office/word/2010/wordprocessingDrawing" wp14:editId="20883492" wp14:anchorId="4B41F791">
                  <wp:extent cx="3733800" cy="2400300"/>
                  <wp:effectExtent l="0" t="0" r="0" b="0"/>
                  <wp:docPr id="94113943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53e0573d10041c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50C041E" w:rsidR="000D1B7F">
              <w:rPr>
                <w:rFonts w:ascii="Lucida Handwriting" w:hAnsi="Lucida Handwriting"/>
                <w:sz w:val="24"/>
                <w:szCs w:val="24"/>
              </w:rPr>
              <w:t xml:space="preserve"> </w:t>
            </w:r>
          </w:p>
          <w:p w:rsidRPr="00497DD1" w:rsidR="00C26E42" w:rsidP="250C041E" w:rsidRDefault="007F0319" w14:paraId="4AB67640" wp14:textId="100A9C1F">
            <w:pPr>
              <w:pBdr>
                <w:bottom w:val="single" w:color="auto" w:sz="12" w:space="1"/>
              </w:pBdr>
              <w:rPr>
                <w:rFonts w:ascii="Sassoon Infant Std" w:hAnsi="Sassoon Infant Std"/>
                <w:b w:val="1"/>
                <w:bCs w:val="1"/>
                <w:sz w:val="32"/>
                <w:szCs w:val="32"/>
              </w:rPr>
            </w:pPr>
            <w:r w:rsidRPr="250C041E" w:rsidR="007F0319">
              <w:rPr>
                <w:rFonts w:ascii="Sassoon Infant Std" w:hAnsi="Sassoon Infant Std"/>
                <w:b w:val="1"/>
                <w:bCs w:val="1"/>
                <w:sz w:val="32"/>
                <w:szCs w:val="32"/>
              </w:rPr>
              <w:t xml:space="preserve">How do the </w:t>
            </w:r>
            <w:r w:rsidRPr="250C041E" w:rsidR="362B9D2C">
              <w:rPr>
                <w:rFonts w:ascii="Sassoon Infant Std" w:hAnsi="Sassoon Infant Std"/>
                <w:b w:val="1"/>
                <w:bCs w:val="1"/>
                <w:sz w:val="32"/>
                <w:szCs w:val="32"/>
              </w:rPr>
              <w:t>soldiers</w:t>
            </w:r>
            <w:r w:rsidRPr="250C041E" w:rsidR="007F0319">
              <w:rPr>
                <w:rFonts w:ascii="Sassoon Infant Std" w:hAnsi="Sassoon Infant Std"/>
                <w:b w:val="1"/>
                <w:bCs w:val="1"/>
                <w:sz w:val="32"/>
                <w:szCs w:val="32"/>
              </w:rPr>
              <w:t xml:space="preserve"> feel </w:t>
            </w:r>
            <w:r w:rsidRPr="250C041E" w:rsidR="4072813F">
              <w:rPr>
                <w:rFonts w:ascii="Sassoon Infant Std" w:hAnsi="Sassoon Infant Std"/>
                <w:b w:val="1"/>
                <w:bCs w:val="1"/>
                <w:sz w:val="32"/>
                <w:szCs w:val="32"/>
              </w:rPr>
              <w:t>in this picture</w:t>
            </w:r>
            <w:r w:rsidRPr="250C041E" w:rsidR="007F0319">
              <w:rPr>
                <w:rFonts w:ascii="Sassoon Infant Std" w:hAnsi="Sassoon Infant Std"/>
                <w:b w:val="1"/>
                <w:bCs w:val="1"/>
                <w:sz w:val="32"/>
                <w:szCs w:val="32"/>
              </w:rPr>
              <w:t>?</w:t>
            </w:r>
          </w:p>
          <w:p w:rsidRPr="0001062F" w:rsidR="0001062F" w:rsidP="250C041E" w:rsidRDefault="007F0319" w14:paraId="13215870" wp14:textId="2EA89B45">
            <w:pPr>
              <w:pBdr>
                <w:bottom w:val="single" w:color="auto" w:sz="12" w:space="1"/>
              </w:pBdr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</w:pPr>
            <w:r w:rsidRPr="250C041E" w:rsidR="007F0319"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  <w:t xml:space="preserve">The </w:t>
            </w:r>
            <w:r w:rsidRPr="250C041E" w:rsidR="00AEABFB"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  <w:t xml:space="preserve">soldiers </w:t>
            </w:r>
            <w:r w:rsidRPr="250C041E" w:rsidR="007F0319"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  <w:t>feel</w:t>
            </w:r>
            <w:r w:rsidRPr="250C041E" w:rsidR="075A5AD3"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  <w:t xml:space="preserve"> ______________</w:t>
            </w:r>
          </w:p>
          <w:p w:rsidRPr="0001062F" w:rsidR="00F77D83" w:rsidRDefault="00F77D83" w14:paraId="5A39BBE3" wp14:textId="77777777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</w:p>
          <w:p w:rsidRPr="0001062F" w:rsidR="0001062F" w:rsidP="250C041E" w:rsidRDefault="007F0319" w14:paraId="18B089DE" wp14:textId="28DAC058">
            <w:pPr>
              <w:pBdr>
                <w:bottom w:val="single" w:color="auto" w:sz="12" w:space="1"/>
              </w:pBdr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</w:pPr>
            <w:r w:rsidRPr="250C041E" w:rsidR="4E560B76"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  <w:t>B</w:t>
            </w:r>
            <w:r w:rsidRPr="250C041E" w:rsidR="007F0319"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  <w:t>ecause</w:t>
            </w:r>
            <w:r w:rsidRPr="250C041E" w:rsidR="4E560B76"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  <w:t xml:space="preserve"> ____________-</w:t>
            </w:r>
          </w:p>
          <w:p w:rsidRPr="0001062F" w:rsidR="00F77D83" w:rsidRDefault="00F77D83" w14:paraId="41C8F396" wp14:textId="77777777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</w:p>
          <w:p w:rsidRPr="0001062F" w:rsidR="0001062F" w:rsidRDefault="0001062F" w14:paraId="72A3D3EC" wp14:textId="77777777">
            <w:pPr>
              <w:pBdr>
                <w:bottom w:val="single" w:color="auto" w:sz="12" w:space="1"/>
              </w:pBdr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F77D83" w:rsidRDefault="00F77D83" w14:paraId="0D0B940D" wp14:textId="77777777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F77D83" w:rsidTr="250C041E" w14:paraId="2D32CFF2" wp14:textId="77777777">
        <w:trPr>
          <w:trHeight w:val="3161"/>
        </w:trPr>
        <w:tc>
          <w:tcPr>
            <w:tcW w:w="2122" w:type="dxa"/>
            <w:tcMar/>
          </w:tcPr>
          <w:p w:rsidR="00F77D83" w:rsidRDefault="00F77D83" w14:paraId="0E27B00A" wp14:textId="77777777">
            <w:pPr>
              <w:rPr>
                <w:noProof/>
                <w:lang w:eastAsia="en-GB"/>
              </w:rPr>
            </w:pPr>
          </w:p>
          <w:p w:rsidR="00876A38" w:rsidRDefault="00876A38" w14:paraId="60061E4C" wp14:textId="77777777">
            <w:pPr>
              <w:rPr>
                <w:noProof/>
                <w:lang w:eastAsia="en-GB"/>
              </w:rPr>
            </w:pPr>
          </w:p>
          <w:p w:rsidR="00876A38" w:rsidRDefault="00876A38" w14:paraId="44EAFD9C" wp14:textId="77777777">
            <w:pPr>
              <w:rPr>
                <w:noProof/>
                <w:lang w:eastAsia="en-GB"/>
              </w:rPr>
            </w:pPr>
          </w:p>
          <w:p w:rsidR="00876A38" w:rsidRDefault="00876A38" w14:paraId="4B94D5A5" wp14:textId="77777777">
            <w:pPr>
              <w:rPr>
                <w:noProof/>
                <w:lang w:eastAsia="en-GB"/>
              </w:rPr>
            </w:pPr>
          </w:p>
          <w:p w:rsidR="00876A38" w:rsidP="250C041E" w:rsidRDefault="007F0319" w14:paraId="3DEEC669" wp14:textId="6E1679BC">
            <w:pPr>
              <w:pStyle w:val="Normal"/>
            </w:pPr>
            <w:r w:rsidR="13753D2E">
              <w:drawing>
                <wp:inline xmlns:wp14="http://schemas.microsoft.com/office/word/2010/wordprocessingDrawing" wp14:editId="2E071991" wp14:anchorId="7BFEB458">
                  <wp:extent cx="600075" cy="600075"/>
                  <wp:effectExtent l="0" t="0" r="0" b="0"/>
                  <wp:docPr id="7099298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d76bc85e23a4da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  <w:tcMar/>
          </w:tcPr>
          <w:p w:rsidRPr="00497DD1" w:rsidR="00F77D83" w:rsidRDefault="00F77D83" w14:paraId="45FB0818" wp14:textId="77777777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Pr="00497DD1" w:rsidR="00F77D83" w:rsidRDefault="00F77D83" w14:paraId="049F31CB" wp14:textId="77777777">
            <w:pPr>
              <w:pBdr>
                <w:bottom w:val="single" w:color="auto" w:sz="12" w:space="1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Pr="00497DD1" w:rsidR="00F77D83" w:rsidRDefault="00F77D83" w14:paraId="53128261" wp14:textId="69AF75A8">
            <w:pPr/>
            <w:r w:rsidR="2F4F5C4B">
              <w:drawing>
                <wp:inline xmlns:wp14="http://schemas.microsoft.com/office/word/2010/wordprocessingDrawing" wp14:editId="51432F35" wp14:anchorId="659663C0">
                  <wp:extent cx="2016919" cy="2333625"/>
                  <wp:effectExtent l="0" t="0" r="0" b="0"/>
                  <wp:docPr id="12086356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6a292213d1845f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919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F4F5C4B" w:rsidP="250C041E" w:rsidRDefault="2F4F5C4B" w14:paraId="5CAC17A4" w14:textId="2B7FC0A3">
            <w:pPr>
              <w:pStyle w:val="Normal"/>
              <w:rPr>
                <w:rFonts w:ascii="Sassoon Infant Std" w:hAnsi="Sassoon Infant Std"/>
                <w:sz w:val="24"/>
                <w:szCs w:val="24"/>
                <w:u w:val="none"/>
              </w:rPr>
            </w:pPr>
            <w:r w:rsidRPr="250C041E" w:rsidR="2F4F5C4B">
              <w:rPr>
                <w:rFonts w:ascii="Sassoon Infant Std" w:hAnsi="Sassoon Infant Std"/>
                <w:sz w:val="24"/>
                <w:szCs w:val="24"/>
                <w:u w:val="none"/>
              </w:rPr>
              <w:t>Where do you think Rose is in this picture?</w:t>
            </w:r>
          </w:p>
          <w:p w:rsidR="250C041E" w:rsidP="250C041E" w:rsidRDefault="250C041E" w14:paraId="215F76E6" w14:textId="0D711F98">
            <w:pPr>
              <w:pStyle w:val="Normal"/>
              <w:rPr>
                <w:rFonts w:ascii="Sassoon Infant Std" w:hAnsi="Sassoon Infant Std"/>
                <w:sz w:val="24"/>
                <w:szCs w:val="24"/>
                <w:u w:val="none"/>
              </w:rPr>
            </w:pPr>
          </w:p>
          <w:p w:rsidR="2F4F5C4B" w:rsidP="250C041E" w:rsidRDefault="2F4F5C4B" w14:paraId="720A7EC6" w14:textId="303A10FF">
            <w:pPr>
              <w:pStyle w:val="Normal"/>
              <w:rPr>
                <w:rFonts w:ascii="Sassoon Infant Std" w:hAnsi="Sassoon Infant Std"/>
                <w:sz w:val="24"/>
                <w:szCs w:val="24"/>
                <w:u w:val="none"/>
              </w:rPr>
            </w:pPr>
            <w:r w:rsidRPr="250C041E" w:rsidR="2F4F5C4B">
              <w:rPr>
                <w:rFonts w:ascii="Sassoon Infant Std" w:hAnsi="Sassoon Infant Std"/>
                <w:sz w:val="24"/>
                <w:szCs w:val="24"/>
                <w:u w:val="none"/>
              </w:rPr>
              <w:t>Rose is in her ________ because _________</w:t>
            </w:r>
          </w:p>
          <w:p w:rsidRPr="00497DD1" w:rsidR="00C91C0E" w:rsidRDefault="00C91C0E" w14:paraId="62486C05" wp14:textId="77777777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Pr="00497DD1" w:rsidR="00C91C0E" w:rsidRDefault="00DD20E8" w14:paraId="669899A5" wp14:textId="77777777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 w:rsidRPr="00497DD1">
              <w:rPr>
                <w:rFonts w:ascii="Sassoon Infant Std" w:hAnsi="Sassoon Infant Std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048E38BD" wp14:editId="5F2369C0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79375</wp:posOffset>
                      </wp:positionV>
                      <wp:extent cx="3990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 w14:anchorId="7FCE4FD7">
      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.4pt,6.25pt" to="314.65pt,6.25pt" w14:anchorId="4470C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">
                      <v:stroke joinstyle="miter"/>
                    </v:line>
                  </w:pict>
                </mc:Fallback>
              </mc:AlternateContent>
            </w:r>
          </w:p>
        </w:tc>
      </w:tr>
      <w:tr xmlns:wp14="http://schemas.microsoft.com/office/word/2010/wordml" w:rsidR="00F77D83" w:rsidTr="250C041E" w14:paraId="2CFDD176" wp14:textId="77777777">
        <w:trPr>
          <w:trHeight w:val="3267"/>
        </w:trPr>
        <w:tc>
          <w:tcPr>
            <w:tcW w:w="2122" w:type="dxa"/>
            <w:tcMar/>
          </w:tcPr>
          <w:p w:rsidR="00F77D83" w:rsidRDefault="00F77D83" w14:paraId="4101652C" wp14:textId="77777777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B7671B" w:rsidRDefault="00B7671B" w14:paraId="4B99056E" wp14:textId="77777777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B7671B" w:rsidP="250C041E" w:rsidRDefault="007F0319" w14:paraId="1299C43A" wp14:textId="3D1723BE">
            <w:pPr>
              <w:pStyle w:val="Normal"/>
            </w:pPr>
            <w:r w:rsidR="26805317">
              <w:drawing>
                <wp:inline xmlns:wp14="http://schemas.microsoft.com/office/word/2010/wordprocessingDrawing" wp14:editId="780CCDFB" wp14:anchorId="636EB1CA">
                  <wp:extent cx="742950" cy="742950"/>
                  <wp:effectExtent l="0" t="0" r="0" b="0"/>
                  <wp:docPr id="3416862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78617c9319444a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  <w:tcMar/>
          </w:tcPr>
          <w:p w:rsidR="15086548" w:rsidP="250C041E" w:rsidRDefault="15086548" w14:paraId="2F181DE6" w14:textId="6CA3A110">
            <w:pPr>
              <w:pStyle w:val="Normal"/>
            </w:pPr>
            <w:r w:rsidR="15086548">
              <w:drawing>
                <wp:inline xmlns:wp14="http://schemas.microsoft.com/office/word/2010/wordprocessingDrawing" wp14:editId="602CAFFA" wp14:anchorId="1543BB42">
                  <wp:extent cx="1200150" cy="790575"/>
                  <wp:effectExtent l="0" t="0" r="0" b="0"/>
                  <wp:docPr id="1512707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5b6c28517d54f9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5086548">
              <w:rPr/>
              <w:t xml:space="preserve">  What has happened to the buildings in this picture?</w:t>
            </w:r>
          </w:p>
          <w:p w:rsidR="250C041E" w:rsidP="250C041E" w:rsidRDefault="250C041E" w14:paraId="744BFB01" w14:textId="7E00CB85">
            <w:pPr>
              <w:pStyle w:val="Normal"/>
            </w:pPr>
          </w:p>
          <w:p w:rsidR="15086548" w:rsidP="250C041E" w:rsidRDefault="15086548" w14:paraId="30B621F9" w14:textId="7D333562">
            <w:pPr>
              <w:pStyle w:val="Normal"/>
            </w:pPr>
            <w:r w:rsidR="15086548">
              <w:rPr/>
              <w:t>The buildings have __________________________</w:t>
            </w:r>
          </w:p>
          <w:p w:rsidRPr="00497DD1" w:rsidR="00F77D83" w:rsidRDefault="00F77D83" w14:paraId="3CF2D8B6" wp14:textId="77777777">
            <w:pPr>
              <w:pBdr>
                <w:bottom w:val="single" w:color="auto" w:sz="12" w:space="1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Pr="00497DD1" w:rsidR="0001062F" w:rsidRDefault="0001062F" w14:paraId="0FB78278" wp14:textId="77777777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Pr="00F77D83" w:rsidR="0001062F" w:rsidP="0001062F" w:rsidRDefault="0001062F" w14:paraId="1FC39945" wp14:textId="77777777">
      <w:pPr>
        <w:rPr>
          <w:rFonts w:ascii="CCW Cursive Writing 2" w:hAnsi="CCW Cursive Writing 2"/>
          <w:sz w:val="24"/>
          <w:szCs w:val="24"/>
          <w:u w:val="single"/>
        </w:rPr>
      </w:pPr>
    </w:p>
    <w:sectPr w:rsidRPr="00F77D83" w:rsidR="0001062F" w:rsidSect="0001062F">
      <w:pgSz w:w="11906" w:h="16838" w:orient="portrait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CW Cursive Writing 2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5665BD0"/>
    <w:multiLevelType w:val="hybridMultilevel"/>
    <w:tmpl w:val="F5DC9278"/>
    <w:lvl w:ilvl="0" w:tplc="7A68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AC6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00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B5E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8AE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BE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64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620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0C0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14E975F2"/>
    <w:multiLevelType w:val="hybridMultilevel"/>
    <w:tmpl w:val="1096CB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3"/>
    <w:rsid w:val="0001062F"/>
    <w:rsid w:val="00060519"/>
    <w:rsid w:val="000D1B7F"/>
    <w:rsid w:val="001E53E6"/>
    <w:rsid w:val="002B331F"/>
    <w:rsid w:val="003231EE"/>
    <w:rsid w:val="00324FD7"/>
    <w:rsid w:val="00497DD1"/>
    <w:rsid w:val="004E2B65"/>
    <w:rsid w:val="00767EE5"/>
    <w:rsid w:val="007F0319"/>
    <w:rsid w:val="00876A38"/>
    <w:rsid w:val="00993014"/>
    <w:rsid w:val="00A31DA8"/>
    <w:rsid w:val="00AEABFB"/>
    <w:rsid w:val="00B7671B"/>
    <w:rsid w:val="00C26E42"/>
    <w:rsid w:val="00C91C0E"/>
    <w:rsid w:val="00DD20E8"/>
    <w:rsid w:val="00DE5299"/>
    <w:rsid w:val="00F20F45"/>
    <w:rsid w:val="00F77D83"/>
    <w:rsid w:val="04382250"/>
    <w:rsid w:val="075A5AD3"/>
    <w:rsid w:val="0B7045C7"/>
    <w:rsid w:val="0B75A03F"/>
    <w:rsid w:val="13753D2E"/>
    <w:rsid w:val="15086548"/>
    <w:rsid w:val="250C041E"/>
    <w:rsid w:val="26805317"/>
    <w:rsid w:val="2ADB5790"/>
    <w:rsid w:val="2F4F5C4B"/>
    <w:rsid w:val="362B9D2C"/>
    <w:rsid w:val="4072813F"/>
    <w:rsid w:val="4C1E152E"/>
    <w:rsid w:val="4E560B76"/>
    <w:rsid w:val="55910986"/>
    <w:rsid w:val="5B3727B9"/>
    <w:rsid w:val="5F1EC36F"/>
    <w:rsid w:val="623F350D"/>
    <w:rsid w:val="6E0C75FC"/>
    <w:rsid w:val="7C1FD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A290"/>
  <w15:docId w15:val="{01e995ce-4119-49b9-9c36-2f56c76d7b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4.png" Id="R77c52ed6c2804aa6" /><Relationship Type="http://schemas.openxmlformats.org/officeDocument/2006/relationships/image" Target="/media/image5.png" Id="R953e0573d10041c7" /><Relationship Type="http://schemas.openxmlformats.org/officeDocument/2006/relationships/image" Target="/media/image6.png" Id="R5d76bc85e23a4dad" /><Relationship Type="http://schemas.openxmlformats.org/officeDocument/2006/relationships/image" Target="/media/image7.png" Id="R36a292213d1845f6" /><Relationship Type="http://schemas.openxmlformats.org/officeDocument/2006/relationships/image" Target="/media/image8.png" Id="R978617c9319444a9" /><Relationship Type="http://schemas.openxmlformats.org/officeDocument/2006/relationships/image" Target="/media/image9.png" Id="R65b6c28517d54f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 Sussex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Brewster</dc:creator>
  <lastModifiedBy>Ben Neville</lastModifiedBy>
  <revision>3</revision>
  <lastPrinted>2020-10-02T13:34:00.0000000Z</lastPrinted>
  <dcterms:created xsi:type="dcterms:W3CDTF">2021-04-16T13:13:00.0000000Z</dcterms:created>
  <dcterms:modified xsi:type="dcterms:W3CDTF">2021-04-25T12:01:35.8151740Z</dcterms:modified>
</coreProperties>
</file>